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2D8CB" w14:textId="4E7B709F" w:rsidR="009D3D1A" w:rsidRPr="00305734" w:rsidRDefault="00ED6AFA" w:rsidP="00305734">
      <w:pPr>
        <w:jc w:val="center"/>
        <w:rPr>
          <w:sz w:val="4"/>
          <w:szCs w:val="4"/>
        </w:rPr>
      </w:pPr>
      <w:bookmarkStart w:id="0" w:name="_GoBack"/>
      <w:bookmarkEnd w:id="0"/>
    </w:p>
    <w:p w14:paraId="04E3CA40" w14:textId="3821C13E" w:rsidR="009D3D1A" w:rsidRPr="00305734" w:rsidRDefault="0043302F" w:rsidP="00305734">
      <w:pPr>
        <w:pStyle w:val="DecHTitle"/>
      </w:pPr>
      <w:r w:rsidRPr="00305734">
        <w:t>FIRST SECTION</w:t>
      </w:r>
    </w:p>
    <w:p w14:paraId="31D2BF4F" w14:textId="77777777" w:rsidR="009D3D1A" w:rsidRPr="00305734" w:rsidRDefault="00E53D54" w:rsidP="00305734">
      <w:pPr>
        <w:pStyle w:val="DecHTitle"/>
      </w:pPr>
      <w:r w:rsidRPr="00305734">
        <w:t>DECISION</w:t>
      </w:r>
    </w:p>
    <w:p w14:paraId="7D020D2A" w14:textId="2DC57D9D" w:rsidR="00F77F69" w:rsidRPr="00305734" w:rsidRDefault="00E53D54" w:rsidP="00305734">
      <w:pPr>
        <w:pStyle w:val="DecHCase"/>
        <w:contextualSpacing/>
        <w:rPr>
          <w:rFonts w:eastAsia="PMingLiU"/>
          <w:i/>
        </w:rPr>
      </w:pPr>
      <w:r w:rsidRPr="00305734">
        <w:t xml:space="preserve">Application no. </w:t>
      </w:r>
      <w:r w:rsidR="0043302F" w:rsidRPr="00305734">
        <w:t>50316/10</w:t>
      </w:r>
      <w:r w:rsidRPr="00305734">
        <w:br/>
      </w:r>
      <w:r w:rsidR="0043302F" w:rsidRPr="00305734">
        <w:t>Guido Arturo</w:t>
      </w:r>
      <w:r w:rsidRPr="00305734">
        <w:t xml:space="preserve"> </w:t>
      </w:r>
      <w:r w:rsidR="0043302F" w:rsidRPr="00305734">
        <w:t>ROSSI</w:t>
      </w:r>
      <w:r w:rsidRPr="00305734">
        <w:t xml:space="preserve"> against </w:t>
      </w:r>
      <w:r w:rsidR="0043302F" w:rsidRPr="00305734">
        <w:t>Italy</w:t>
      </w:r>
      <w:r w:rsidR="0043302F" w:rsidRPr="00305734">
        <w:rPr>
          <w:rFonts w:eastAsia="PMingLiU"/>
        </w:rPr>
        <w:br/>
        <w:t>and 6 other applications</w:t>
      </w:r>
    </w:p>
    <w:p w14:paraId="52C011CC" w14:textId="30B74206" w:rsidR="00C1333B" w:rsidRPr="00305734" w:rsidRDefault="00E53D54" w:rsidP="00305734">
      <w:pPr>
        <w:pStyle w:val="DecHCase"/>
        <w:rPr>
          <w:i/>
          <w:iCs/>
        </w:rPr>
      </w:pPr>
      <w:r w:rsidRPr="00305734">
        <w:rPr>
          <w:rFonts w:eastAsia="PMingLiU"/>
        </w:rPr>
        <w:t>(s</w:t>
      </w:r>
      <w:r w:rsidRPr="00305734">
        <w:t>ee appended table)</w:t>
      </w:r>
    </w:p>
    <w:p w14:paraId="60E5ABEE" w14:textId="03658238" w:rsidR="0043302F" w:rsidRPr="00305734" w:rsidRDefault="0043302F" w:rsidP="00305734">
      <w:pPr>
        <w:pStyle w:val="JuPara"/>
      </w:pPr>
      <w:r w:rsidRPr="00305734">
        <w:t>The European Court of Human Rights (First Section), sitting on</w:t>
      </w:r>
      <w:r w:rsidR="00C41AD7" w:rsidRPr="00305734">
        <w:t xml:space="preserve"> 5</w:t>
      </w:r>
      <w:r w:rsidR="008B0BD3" w:rsidRPr="00305734">
        <w:t> </w:t>
      </w:r>
      <w:r w:rsidR="00C41AD7" w:rsidRPr="00305734">
        <w:t>May</w:t>
      </w:r>
      <w:r w:rsidR="008B0BD3" w:rsidRPr="00305734">
        <w:t> </w:t>
      </w:r>
      <w:r w:rsidR="00C41AD7" w:rsidRPr="00305734">
        <w:t xml:space="preserve">2022 </w:t>
      </w:r>
      <w:r w:rsidRPr="00305734">
        <w:t>as a Committee composed of:</w:t>
      </w:r>
    </w:p>
    <w:p w14:paraId="69C57CEA" w14:textId="532C60C1" w:rsidR="0043302F" w:rsidRPr="00305734" w:rsidRDefault="00C41AD7" w:rsidP="00305734">
      <w:pPr>
        <w:pStyle w:val="JuJudges"/>
        <w:rPr>
          <w:rFonts w:eastAsia="PMingLiU"/>
        </w:rPr>
      </w:pPr>
      <w:r w:rsidRPr="00305734">
        <w:tab/>
        <w:t xml:space="preserve">Alena </w:t>
      </w:r>
      <w:proofErr w:type="spellStart"/>
      <w:r w:rsidRPr="00305734">
        <w:t>Poláčková</w:t>
      </w:r>
      <w:proofErr w:type="spellEnd"/>
      <w:r w:rsidRPr="00305734">
        <w:t>,</w:t>
      </w:r>
      <w:r w:rsidRPr="00305734">
        <w:rPr>
          <w:i/>
        </w:rPr>
        <w:t xml:space="preserve"> President,</w:t>
      </w:r>
      <w:r w:rsidRPr="00305734">
        <w:rPr>
          <w:i/>
        </w:rPr>
        <w:br/>
      </w:r>
      <w:r w:rsidRPr="00305734">
        <w:tab/>
        <w:t>Raffaele Sabato,</w:t>
      </w:r>
      <w:r w:rsidRPr="00305734">
        <w:rPr>
          <w:i/>
        </w:rPr>
        <w:br/>
      </w:r>
      <w:r w:rsidRPr="00305734">
        <w:tab/>
        <w:t xml:space="preserve">Davor </w:t>
      </w:r>
      <w:proofErr w:type="spellStart"/>
      <w:r w:rsidRPr="00305734">
        <w:t>Derenčinović</w:t>
      </w:r>
      <w:proofErr w:type="spellEnd"/>
      <w:r w:rsidRPr="00305734">
        <w:t>,</w:t>
      </w:r>
      <w:r w:rsidRPr="00305734">
        <w:rPr>
          <w:i/>
        </w:rPr>
        <w:t xml:space="preserve"> judges,</w:t>
      </w:r>
      <w:r w:rsidRPr="00305734">
        <w:rPr>
          <w:i/>
        </w:rPr>
        <w:br/>
      </w:r>
      <w:r w:rsidR="0043302F" w:rsidRPr="00305734">
        <w:rPr>
          <w:rFonts w:eastAsia="PMingLiU"/>
        </w:rPr>
        <w:t xml:space="preserve">and Viktoriya Maradudina, </w:t>
      </w:r>
      <w:r w:rsidR="0043302F" w:rsidRPr="00305734">
        <w:rPr>
          <w:rFonts w:eastAsia="PMingLiU"/>
          <w:i/>
        </w:rPr>
        <w:t>Acting Deputy Section Registrar,</w:t>
      </w:r>
    </w:p>
    <w:p w14:paraId="58561AF6" w14:textId="77777777" w:rsidR="0043302F" w:rsidRPr="00305734" w:rsidRDefault="0043302F" w:rsidP="00305734">
      <w:pPr>
        <w:pStyle w:val="JuPara"/>
        <w:rPr>
          <w:rFonts w:eastAsia="PMingLiU"/>
        </w:rPr>
      </w:pPr>
      <w:r w:rsidRPr="00305734">
        <w:rPr>
          <w:rFonts w:eastAsia="PMingLiU"/>
        </w:rPr>
        <w:t>Having regard to the above application</w:t>
      </w:r>
      <w:r w:rsidRPr="00305734">
        <w:t xml:space="preserve">s </w:t>
      </w:r>
      <w:r w:rsidRPr="00305734">
        <w:rPr>
          <w:rFonts w:eastAsia="PMingLiU"/>
        </w:rPr>
        <w:t>lodged on 27 August 2010,</w:t>
      </w:r>
    </w:p>
    <w:p w14:paraId="7A55362A" w14:textId="77777777" w:rsidR="0043302F" w:rsidRPr="00305734" w:rsidRDefault="0043302F" w:rsidP="00305734">
      <w:pPr>
        <w:pStyle w:val="JuPara"/>
        <w:rPr>
          <w:rFonts w:eastAsia="PMingLiU"/>
        </w:rPr>
      </w:pPr>
      <w:r w:rsidRPr="00305734">
        <w:rPr>
          <w:rFonts w:eastAsia="PMingLiU"/>
        </w:rPr>
        <w:t>Having deliberated, decides as follows:</w:t>
      </w:r>
    </w:p>
    <w:p w14:paraId="320BF18E" w14:textId="77777777" w:rsidR="0043302F" w:rsidRPr="00305734" w:rsidRDefault="0043302F" w:rsidP="00305734">
      <w:pPr>
        <w:pStyle w:val="JuHHead"/>
        <w:rPr>
          <w:rFonts w:eastAsia="PMingLiU"/>
        </w:rPr>
      </w:pPr>
      <w:r w:rsidRPr="00305734">
        <w:rPr>
          <w:rFonts w:eastAsia="PMingLiU"/>
        </w:rPr>
        <w:t>FACTS AND PROCEDURE</w:t>
      </w:r>
    </w:p>
    <w:p w14:paraId="0F3E97A6" w14:textId="77777777" w:rsidR="0043302F" w:rsidRPr="00305734" w:rsidRDefault="0043302F" w:rsidP="00305734">
      <w:pPr>
        <w:pStyle w:val="JuPara"/>
      </w:pPr>
      <w:r w:rsidRPr="00305734">
        <w:t xml:space="preserve">The </w:t>
      </w:r>
      <w:r w:rsidRPr="00305734">
        <w:rPr>
          <w:rFonts w:eastAsia="PMingLiU"/>
        </w:rPr>
        <w:t>list</w:t>
      </w:r>
      <w:r w:rsidRPr="00305734">
        <w:t xml:space="preserve"> of the applicants is set out in the appendix.</w:t>
      </w:r>
    </w:p>
    <w:p w14:paraId="6F4C8495" w14:textId="77777777" w:rsidR="0043302F" w:rsidRPr="00305734" w:rsidRDefault="0043302F" w:rsidP="00305734">
      <w:pPr>
        <w:pStyle w:val="JuPara"/>
      </w:pPr>
      <w:r w:rsidRPr="00305734">
        <w:t xml:space="preserve">The applicants were represented by Ms </w:t>
      </w:r>
      <w:bookmarkStart w:id="1" w:name="_Hlk104214661"/>
      <w:r w:rsidRPr="00305734">
        <w:t xml:space="preserve">Roberta </w:t>
      </w:r>
      <w:proofErr w:type="spellStart"/>
      <w:r w:rsidRPr="00305734">
        <w:t>Palotti</w:t>
      </w:r>
      <w:bookmarkEnd w:id="1"/>
      <w:proofErr w:type="spellEnd"/>
      <w:r w:rsidRPr="00305734">
        <w:t>, a lawyer practising in Milan.</w:t>
      </w:r>
    </w:p>
    <w:p w14:paraId="65873AB1" w14:textId="56375F44" w:rsidR="0043302F" w:rsidRPr="00305734" w:rsidRDefault="0043302F" w:rsidP="00305734">
      <w:pPr>
        <w:pStyle w:val="JuPara"/>
        <w:rPr>
          <w:rFonts w:eastAsia="PMingLiU"/>
        </w:rPr>
      </w:pPr>
      <w:r w:rsidRPr="00305734">
        <w:rPr>
          <w:rFonts w:eastAsia="PMingLiU"/>
        </w:rPr>
        <w:t>The applicants</w:t>
      </w:r>
      <w:r w:rsidR="00305734" w:rsidRPr="00305734">
        <w:rPr>
          <w:rFonts w:eastAsia="PMingLiU"/>
        </w:rPr>
        <w:t>’</w:t>
      </w:r>
      <w:r w:rsidRPr="00305734">
        <w:rPr>
          <w:rFonts w:eastAsia="PMingLiU"/>
        </w:rPr>
        <w:t xml:space="preserve"> complaints under Article</w:t>
      </w:r>
      <w:r w:rsidRPr="00305734">
        <w:t xml:space="preserve"> </w:t>
      </w:r>
      <w:r w:rsidRPr="00305734">
        <w:rPr>
          <w:rFonts w:ascii="Times New Roman" w:eastAsia="PMingLiU" w:hAnsi="Times New Roman" w:cs="Times New Roman"/>
        </w:rPr>
        <w:t>6 § 1 of the Convention</w:t>
      </w:r>
      <w:r w:rsidRPr="00305734">
        <w:rPr>
          <w:rFonts w:eastAsia="PMingLiU"/>
        </w:rPr>
        <w:t xml:space="preserve"> and Article 1 of Protocol No. 1 to the Convention concerning the retrospective </w:t>
      </w:r>
      <w:r w:rsidRPr="00305734">
        <w:rPr>
          <w:rFonts w:ascii="Times New Roman" w:eastAsia="PMingLiU" w:hAnsi="Times New Roman" w:cs="Times New Roman"/>
        </w:rPr>
        <w:t xml:space="preserve">application of Law 296/2006 to pending national proceedings commenced by the applicants </w:t>
      </w:r>
      <w:r w:rsidRPr="00305734">
        <w:rPr>
          <w:rFonts w:eastAsia="PMingLiU"/>
        </w:rPr>
        <w:t xml:space="preserve">were communicated to the </w:t>
      </w:r>
      <w:r w:rsidRPr="00305734">
        <w:t xml:space="preserve">Italian </w:t>
      </w:r>
      <w:r w:rsidRPr="00305734">
        <w:rPr>
          <w:rFonts w:eastAsia="PMingLiU"/>
        </w:rPr>
        <w:t xml:space="preserve">Government </w:t>
      </w:r>
      <w:r w:rsidRPr="00305734">
        <w:t>(“the</w:t>
      </w:r>
      <w:r w:rsidR="008B0BD3" w:rsidRPr="00305734">
        <w:t> </w:t>
      </w:r>
      <w:r w:rsidRPr="00305734">
        <w:t>Government”)</w:t>
      </w:r>
      <w:r w:rsidR="008B0BD3" w:rsidRPr="00305734">
        <w:t>.</w:t>
      </w:r>
    </w:p>
    <w:p w14:paraId="0FE38E2B" w14:textId="0E69E6B1" w:rsidR="0043302F" w:rsidRPr="00305734" w:rsidRDefault="0043302F" w:rsidP="00305734">
      <w:pPr>
        <w:pStyle w:val="JuPara"/>
        <w:rPr>
          <w:rFonts w:eastAsia="PMingLiU"/>
        </w:rPr>
      </w:pPr>
      <w:bookmarkStart w:id="2" w:name="_Hlk99557711"/>
      <w:r w:rsidRPr="00305734">
        <w:t>On 19</w:t>
      </w:r>
      <w:r w:rsidR="00C84055" w:rsidRPr="00305734">
        <w:t xml:space="preserve"> </w:t>
      </w:r>
      <w:r w:rsidRPr="00305734">
        <w:t>November 2018 the Government informed the Registry that the applicants had died. On 3 April 2019 the applicants</w:t>
      </w:r>
      <w:r w:rsidR="00305734" w:rsidRPr="00305734">
        <w:t>’</w:t>
      </w:r>
      <w:r w:rsidRPr="00305734">
        <w:t xml:space="preserve"> representative replied to the letter of the Government that “research on the applicants was in progress”. The applicants</w:t>
      </w:r>
      <w:r w:rsidR="00305734" w:rsidRPr="00305734">
        <w:t>’</w:t>
      </w:r>
      <w:r w:rsidRPr="00305734">
        <w:t xml:space="preserve"> representative did not provide any subsequent information, nor did she specify that the applications to the Court would be pursued by any heir.</w:t>
      </w:r>
    </w:p>
    <w:bookmarkEnd w:id="2"/>
    <w:p w14:paraId="27D1B062" w14:textId="77777777" w:rsidR="0043302F" w:rsidRPr="00305734" w:rsidRDefault="0043302F" w:rsidP="00305734">
      <w:pPr>
        <w:pStyle w:val="JuHHead"/>
        <w:rPr>
          <w:rFonts w:eastAsia="PMingLiU"/>
        </w:rPr>
      </w:pPr>
      <w:r w:rsidRPr="00305734">
        <w:rPr>
          <w:rFonts w:eastAsia="PMingLiU"/>
        </w:rPr>
        <w:lastRenderedPageBreak/>
        <w:t>THE LAW</w:t>
      </w:r>
    </w:p>
    <w:p w14:paraId="32687240" w14:textId="77777777" w:rsidR="0043302F" w:rsidRPr="00305734" w:rsidRDefault="0043302F" w:rsidP="00305734">
      <w:pPr>
        <w:pStyle w:val="JuPara"/>
        <w:rPr>
          <w:rFonts w:eastAsia="PMingLiU"/>
        </w:rPr>
      </w:pPr>
      <w:r w:rsidRPr="00305734">
        <w:t>Having regard to the similar subject matter of the applications, the Court finds it appropriate to examine them jointly in a single decision</w:t>
      </w:r>
      <w:r w:rsidRPr="00305734">
        <w:rPr>
          <w:rFonts w:eastAsia="PMingLiU"/>
        </w:rPr>
        <w:t>.</w:t>
      </w:r>
    </w:p>
    <w:p w14:paraId="6BF3C223" w14:textId="248A4B1E" w:rsidR="0043302F" w:rsidRPr="00305734" w:rsidRDefault="0043302F" w:rsidP="00305734">
      <w:pPr>
        <w:pStyle w:val="JuPara"/>
        <w:rPr>
          <w:rFonts w:ascii="Times New Roman" w:eastAsia="PMingLiU" w:hAnsi="Times New Roman" w:cs="Times New Roman"/>
        </w:rPr>
      </w:pPr>
      <w:r w:rsidRPr="00305734">
        <w:rPr>
          <w:lang w:eastAsia="en-GB"/>
        </w:rPr>
        <w:t>In the light of the foregoing, the Court concludes that there is no indication that following the applicants</w:t>
      </w:r>
      <w:r w:rsidR="00305734" w:rsidRPr="00305734">
        <w:rPr>
          <w:lang w:eastAsia="en-GB"/>
        </w:rPr>
        <w:t>’</w:t>
      </w:r>
      <w:r w:rsidRPr="00305734">
        <w:rPr>
          <w:lang w:eastAsia="en-GB"/>
        </w:rPr>
        <w:t xml:space="preserve"> death any heir wishes to pursue the applications within the meaning of Article 37 § 1 (a) of the Convention. It</w:t>
      </w:r>
      <w:r w:rsidRPr="00305734">
        <w:rPr>
          <w:rFonts w:eastAsia="PMingLiU"/>
        </w:rPr>
        <w:t xml:space="preserve"> further finds no reasons to justify the continued examination of the application</w:t>
      </w:r>
      <w:r w:rsidRPr="00305734">
        <w:t>s</w:t>
      </w:r>
      <w:r w:rsidRPr="00305734">
        <w:rPr>
          <w:rFonts w:eastAsia="PMingLiU"/>
        </w:rPr>
        <w:t>.</w:t>
      </w:r>
    </w:p>
    <w:p w14:paraId="016B9E19" w14:textId="77777777" w:rsidR="0043302F" w:rsidRPr="00305734" w:rsidRDefault="0043302F" w:rsidP="00305734">
      <w:pPr>
        <w:pStyle w:val="JuPara"/>
        <w:rPr>
          <w:lang w:eastAsia="en-GB"/>
        </w:rPr>
      </w:pPr>
      <w:r w:rsidRPr="00305734">
        <w:rPr>
          <w:lang w:eastAsia="en-GB"/>
        </w:rPr>
        <w:t>Accordingly, the cases should be struck out of the list.</w:t>
      </w:r>
    </w:p>
    <w:p w14:paraId="189CCF6B" w14:textId="77777777" w:rsidR="0043302F" w:rsidRPr="00305734" w:rsidRDefault="0043302F" w:rsidP="00305734">
      <w:pPr>
        <w:pStyle w:val="JuParaLast"/>
        <w:rPr>
          <w:rFonts w:eastAsia="PMingLiU"/>
        </w:rPr>
      </w:pPr>
      <w:r w:rsidRPr="00305734">
        <w:rPr>
          <w:rFonts w:eastAsia="PMingLiU"/>
        </w:rPr>
        <w:t>For these reasons, the Court, unanimously,</w:t>
      </w:r>
    </w:p>
    <w:p w14:paraId="52CE0766" w14:textId="77777777" w:rsidR="0043302F" w:rsidRPr="00305734" w:rsidRDefault="0043302F" w:rsidP="00305734">
      <w:pPr>
        <w:pStyle w:val="DecList"/>
        <w:rPr>
          <w:rFonts w:eastAsia="PMingLiU"/>
        </w:rPr>
      </w:pPr>
      <w:r w:rsidRPr="00305734">
        <w:rPr>
          <w:rFonts w:eastAsia="PMingLiU"/>
          <w:i/>
        </w:rPr>
        <w:t>Decides</w:t>
      </w:r>
      <w:r w:rsidRPr="00305734">
        <w:rPr>
          <w:rFonts w:eastAsia="PMingLiU"/>
        </w:rPr>
        <w:t xml:space="preserve"> to join the applications;</w:t>
      </w:r>
    </w:p>
    <w:p w14:paraId="44FEBCFE" w14:textId="77777777" w:rsidR="0043302F" w:rsidRPr="00305734" w:rsidRDefault="0043302F" w:rsidP="00305734">
      <w:pPr>
        <w:pStyle w:val="DecList"/>
      </w:pPr>
      <w:r w:rsidRPr="00305734">
        <w:rPr>
          <w:i/>
        </w:rPr>
        <w:t>Decides</w:t>
      </w:r>
      <w:r w:rsidRPr="00305734">
        <w:t xml:space="preserve"> to strike the applications out of its list of cases.</w:t>
      </w:r>
    </w:p>
    <w:p w14:paraId="7BA531D7" w14:textId="446B65B5" w:rsidR="00B8388F" w:rsidRPr="00305734" w:rsidRDefault="00E53D54" w:rsidP="00305734">
      <w:pPr>
        <w:pStyle w:val="JuParaLast"/>
      </w:pPr>
      <w:r w:rsidRPr="00305734">
        <w:t xml:space="preserve">Done in English and notified in writing on </w:t>
      </w:r>
      <w:r w:rsidR="0043302F" w:rsidRPr="00305734">
        <w:t>25 May 2022</w:t>
      </w:r>
      <w:r w:rsidRPr="00305734">
        <w:t>.</w:t>
      </w:r>
    </w:p>
    <w:p w14:paraId="0B75EF95" w14:textId="182CA2F7" w:rsidR="00B8388F" w:rsidRPr="00305734" w:rsidRDefault="00341D65" w:rsidP="00305734">
      <w:pPr>
        <w:pStyle w:val="ECHRPlaceholder"/>
      </w:pPr>
      <w:r w:rsidRPr="00305734">
        <w:tab/>
      </w:r>
    </w:p>
    <w:p w14:paraId="4674DEF3" w14:textId="42A7213A" w:rsidR="00FA526E" w:rsidRPr="00305734" w:rsidRDefault="00683CEF" w:rsidP="00305734">
      <w:pPr>
        <w:pStyle w:val="JuSigned"/>
        <w:rPr>
          <w:lang w:val="pt-PT"/>
        </w:rPr>
      </w:pPr>
      <w:r w:rsidRPr="00305734">
        <w:tab/>
      </w:r>
      <w:r w:rsidR="0043302F" w:rsidRPr="00305734">
        <w:rPr>
          <w:rFonts w:eastAsia="PMingLiU"/>
          <w:lang w:val="pt-PT"/>
        </w:rPr>
        <w:t>Viktoriya Maradudina</w:t>
      </w:r>
      <w:r w:rsidR="00E53D54" w:rsidRPr="00305734">
        <w:rPr>
          <w:lang w:val="pt-PT"/>
        </w:rPr>
        <w:tab/>
      </w:r>
      <w:r w:rsidR="0043302F" w:rsidRPr="00305734">
        <w:rPr>
          <w:lang w:val="pt-PT"/>
        </w:rPr>
        <w:t>Alena Poláčková</w:t>
      </w:r>
      <w:r w:rsidR="00E53D54" w:rsidRPr="00305734">
        <w:rPr>
          <w:lang w:val="pt-PT"/>
        </w:rPr>
        <w:br/>
      </w:r>
      <w:r w:rsidR="00E53D54" w:rsidRPr="00305734">
        <w:rPr>
          <w:lang w:val="pt-PT"/>
        </w:rPr>
        <w:tab/>
      </w:r>
      <w:r w:rsidR="0043302F" w:rsidRPr="00305734">
        <w:rPr>
          <w:lang w:val="pt-PT"/>
        </w:rPr>
        <w:t>Acting Deputy Registrar</w:t>
      </w:r>
      <w:r w:rsidR="00E53D54" w:rsidRPr="00305734">
        <w:rPr>
          <w:lang w:val="pt-PT"/>
        </w:rPr>
        <w:tab/>
        <w:t>President</w:t>
      </w:r>
    </w:p>
    <w:p w14:paraId="0C99F67C" w14:textId="77777777" w:rsidR="00986AE8" w:rsidRPr="00305734" w:rsidRDefault="00E53D54" w:rsidP="00305734">
      <w:pPr>
        <w:rPr>
          <w:lang w:val="pt-PT"/>
        </w:rPr>
      </w:pPr>
      <w:r w:rsidRPr="00305734">
        <w:rPr>
          <w:lang w:val="pt-PT"/>
        </w:rPr>
        <w:br w:type="page"/>
      </w:r>
    </w:p>
    <w:p w14:paraId="09919D3C" w14:textId="77777777" w:rsidR="00E65165" w:rsidRPr="00305734" w:rsidRDefault="00ED6AFA" w:rsidP="00305734">
      <w:pPr>
        <w:pStyle w:val="JuParaLast"/>
        <w:ind w:firstLine="0"/>
        <w:rPr>
          <w:lang w:val="pt-PT"/>
        </w:rPr>
        <w:sectPr w:rsidR="00E65165" w:rsidRPr="00305734" w:rsidSect="00986AE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3249C464" w14:textId="77777777" w:rsidR="00E65165" w:rsidRPr="00305734" w:rsidRDefault="00E53D54" w:rsidP="00305734">
      <w:pPr>
        <w:pStyle w:val="DecHTitle"/>
        <w:rPr>
          <w:rFonts w:eastAsia="PMingLiU"/>
        </w:rPr>
      </w:pPr>
      <w:r w:rsidRPr="00305734">
        <w:rPr>
          <w:rFonts w:eastAsia="PMingLiU"/>
        </w:rPr>
        <w:lastRenderedPageBreak/>
        <w:t>APPENDIX</w:t>
      </w:r>
    </w:p>
    <w:tbl>
      <w:tblPr>
        <w:tblStyle w:val="ECHRListTable"/>
        <w:tblW w:w="7650" w:type="dxa"/>
        <w:jc w:val="center"/>
        <w:tblLook w:val="0420" w:firstRow="1" w:lastRow="0" w:firstColumn="0" w:lastColumn="0" w:noHBand="0" w:noVBand="1"/>
      </w:tblPr>
      <w:tblGrid>
        <w:gridCol w:w="730"/>
        <w:gridCol w:w="1817"/>
        <w:gridCol w:w="2126"/>
        <w:gridCol w:w="2977"/>
      </w:tblGrid>
      <w:tr w:rsidR="0043302F" w:rsidRPr="00305734" w14:paraId="0549138D" w14:textId="77777777" w:rsidTr="008B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8"/>
          <w:jc w:val="center"/>
        </w:trPr>
        <w:tc>
          <w:tcPr>
            <w:tcW w:w="0" w:type="auto"/>
            <w:hideMark/>
          </w:tcPr>
          <w:p w14:paraId="7814DA56" w14:textId="77777777" w:rsidR="0043302F" w:rsidRPr="00305734" w:rsidRDefault="0043302F" w:rsidP="00305734">
            <w:pPr>
              <w:rPr>
                <w:rFonts w:eastAsia="Times New Roman"/>
              </w:rPr>
            </w:pPr>
            <w:bookmarkStart w:id="3" w:name="WECLListStart"/>
            <w:bookmarkStart w:id="4" w:name="TableStart"/>
            <w:bookmarkEnd w:id="3"/>
            <w:bookmarkEnd w:id="4"/>
            <w:r w:rsidRPr="00305734">
              <w:rPr>
                <w:rFonts w:eastAsia="Times New Roman"/>
              </w:rPr>
              <w:t>No.</w:t>
            </w:r>
          </w:p>
        </w:tc>
        <w:tc>
          <w:tcPr>
            <w:tcW w:w="1817" w:type="dxa"/>
            <w:hideMark/>
          </w:tcPr>
          <w:p w14:paraId="53091EA9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Application no.</w:t>
            </w:r>
          </w:p>
        </w:tc>
        <w:tc>
          <w:tcPr>
            <w:tcW w:w="2126" w:type="dxa"/>
            <w:hideMark/>
          </w:tcPr>
          <w:p w14:paraId="1FEA1855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Case name</w:t>
            </w:r>
          </w:p>
        </w:tc>
        <w:tc>
          <w:tcPr>
            <w:tcW w:w="2977" w:type="dxa"/>
            <w:hideMark/>
          </w:tcPr>
          <w:p w14:paraId="72B42DAC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Applicant</w:t>
            </w:r>
            <w:r w:rsidRPr="00305734">
              <w:rPr>
                <w:rFonts w:eastAsia="Times New Roman"/>
              </w:rPr>
              <w:br/>
              <w:t>Year of Birth</w:t>
            </w:r>
          </w:p>
        </w:tc>
      </w:tr>
      <w:tr w:rsidR="0043302F" w:rsidRPr="00305734" w14:paraId="356ACA65" w14:textId="77777777" w:rsidTr="008B0BD3">
        <w:trPr>
          <w:trHeight w:val="518"/>
          <w:jc w:val="center"/>
        </w:trPr>
        <w:tc>
          <w:tcPr>
            <w:tcW w:w="0" w:type="auto"/>
            <w:hideMark/>
          </w:tcPr>
          <w:p w14:paraId="5F7FC9A2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1.</w:t>
            </w:r>
          </w:p>
        </w:tc>
        <w:tc>
          <w:tcPr>
            <w:tcW w:w="0" w:type="auto"/>
            <w:hideMark/>
          </w:tcPr>
          <w:p w14:paraId="44673BA5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50316/10</w:t>
            </w:r>
          </w:p>
        </w:tc>
        <w:tc>
          <w:tcPr>
            <w:tcW w:w="2126" w:type="dxa"/>
            <w:hideMark/>
          </w:tcPr>
          <w:p w14:paraId="7C4B03CF" w14:textId="13638765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Rossi</w:t>
            </w:r>
            <w:r w:rsidR="008B0BD3" w:rsidRPr="00305734">
              <w:rPr>
                <w:rFonts w:eastAsia="Times New Roman"/>
              </w:rPr>
              <w:t xml:space="preserve"> </w:t>
            </w:r>
            <w:r w:rsidRPr="00305734">
              <w:rPr>
                <w:rFonts w:eastAsia="Times New Roman"/>
              </w:rPr>
              <w:t>v. Italy</w:t>
            </w:r>
          </w:p>
        </w:tc>
        <w:tc>
          <w:tcPr>
            <w:tcW w:w="2977" w:type="dxa"/>
            <w:hideMark/>
          </w:tcPr>
          <w:p w14:paraId="64DE0B77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  <w:b/>
                <w:bCs/>
              </w:rPr>
              <w:t>Guido Arturo ROSSI</w:t>
            </w:r>
            <w:r w:rsidRPr="00305734">
              <w:rPr>
                <w:rFonts w:eastAsia="Times New Roman"/>
                <w:b/>
                <w:bCs/>
              </w:rPr>
              <w:br/>
              <w:t>1938</w:t>
            </w:r>
          </w:p>
        </w:tc>
      </w:tr>
      <w:tr w:rsidR="0043302F" w:rsidRPr="00305734" w14:paraId="14AA6264" w14:textId="77777777" w:rsidTr="008B0BD3">
        <w:trPr>
          <w:trHeight w:val="509"/>
          <w:jc w:val="center"/>
        </w:trPr>
        <w:tc>
          <w:tcPr>
            <w:tcW w:w="0" w:type="auto"/>
            <w:hideMark/>
          </w:tcPr>
          <w:p w14:paraId="5CE34953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2.</w:t>
            </w:r>
          </w:p>
        </w:tc>
        <w:tc>
          <w:tcPr>
            <w:tcW w:w="0" w:type="auto"/>
            <w:hideMark/>
          </w:tcPr>
          <w:p w14:paraId="1680DDAE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50320/10</w:t>
            </w:r>
          </w:p>
        </w:tc>
        <w:tc>
          <w:tcPr>
            <w:tcW w:w="2126" w:type="dxa"/>
            <w:hideMark/>
          </w:tcPr>
          <w:p w14:paraId="6D33AADF" w14:textId="01962DE0" w:rsidR="0043302F" w:rsidRPr="00305734" w:rsidRDefault="0043302F" w:rsidP="00305734">
            <w:pPr>
              <w:rPr>
                <w:rFonts w:eastAsia="Times New Roman"/>
              </w:rPr>
            </w:pPr>
            <w:proofErr w:type="spellStart"/>
            <w:r w:rsidRPr="00305734">
              <w:rPr>
                <w:rFonts w:eastAsia="Times New Roman"/>
              </w:rPr>
              <w:t>Bagato</w:t>
            </w:r>
            <w:proofErr w:type="spellEnd"/>
            <w:r w:rsidR="008B0BD3" w:rsidRPr="00305734">
              <w:rPr>
                <w:rFonts w:eastAsia="Times New Roman"/>
              </w:rPr>
              <w:t xml:space="preserve"> </w:t>
            </w:r>
            <w:r w:rsidRPr="00305734">
              <w:rPr>
                <w:rFonts w:eastAsia="Times New Roman"/>
              </w:rPr>
              <w:t>v. Italy</w:t>
            </w:r>
          </w:p>
        </w:tc>
        <w:tc>
          <w:tcPr>
            <w:tcW w:w="2977" w:type="dxa"/>
            <w:hideMark/>
          </w:tcPr>
          <w:p w14:paraId="722F1E4D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  <w:b/>
                <w:bCs/>
              </w:rPr>
              <w:t>Bruna BAGATO</w:t>
            </w:r>
            <w:r w:rsidRPr="00305734">
              <w:rPr>
                <w:rFonts w:eastAsia="Times New Roman"/>
                <w:b/>
                <w:bCs/>
              </w:rPr>
              <w:br/>
              <w:t>1939</w:t>
            </w:r>
          </w:p>
        </w:tc>
      </w:tr>
      <w:tr w:rsidR="0043302F" w:rsidRPr="00305734" w14:paraId="2079B321" w14:textId="77777777" w:rsidTr="008B0BD3">
        <w:trPr>
          <w:trHeight w:val="518"/>
          <w:jc w:val="center"/>
        </w:trPr>
        <w:tc>
          <w:tcPr>
            <w:tcW w:w="0" w:type="auto"/>
            <w:hideMark/>
          </w:tcPr>
          <w:p w14:paraId="678D57E3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3.</w:t>
            </w:r>
          </w:p>
        </w:tc>
        <w:tc>
          <w:tcPr>
            <w:tcW w:w="0" w:type="auto"/>
            <w:hideMark/>
          </w:tcPr>
          <w:p w14:paraId="34719D32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50354/10</w:t>
            </w:r>
          </w:p>
        </w:tc>
        <w:tc>
          <w:tcPr>
            <w:tcW w:w="2126" w:type="dxa"/>
            <w:hideMark/>
          </w:tcPr>
          <w:p w14:paraId="266D82BF" w14:textId="0BC33406" w:rsidR="0043302F" w:rsidRPr="00305734" w:rsidRDefault="0043302F" w:rsidP="00305734">
            <w:pPr>
              <w:rPr>
                <w:rFonts w:eastAsia="Times New Roman"/>
              </w:rPr>
            </w:pPr>
            <w:proofErr w:type="spellStart"/>
            <w:r w:rsidRPr="00305734">
              <w:rPr>
                <w:rFonts w:eastAsia="Times New Roman"/>
              </w:rPr>
              <w:t>Franzini</w:t>
            </w:r>
            <w:proofErr w:type="spellEnd"/>
            <w:r w:rsidR="008B0BD3" w:rsidRPr="00305734">
              <w:rPr>
                <w:rFonts w:eastAsia="Times New Roman"/>
              </w:rPr>
              <w:t xml:space="preserve"> </w:t>
            </w:r>
            <w:r w:rsidRPr="00305734">
              <w:rPr>
                <w:rFonts w:eastAsia="Times New Roman"/>
              </w:rPr>
              <w:t>v. Italy</w:t>
            </w:r>
          </w:p>
        </w:tc>
        <w:tc>
          <w:tcPr>
            <w:tcW w:w="2977" w:type="dxa"/>
            <w:hideMark/>
          </w:tcPr>
          <w:p w14:paraId="523D9B3F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  <w:b/>
                <w:bCs/>
              </w:rPr>
              <w:t>Giuseppe FRANZINI</w:t>
            </w:r>
            <w:r w:rsidRPr="00305734">
              <w:rPr>
                <w:rFonts w:eastAsia="Times New Roman"/>
                <w:b/>
                <w:bCs/>
              </w:rPr>
              <w:br/>
              <w:t>1939</w:t>
            </w:r>
          </w:p>
        </w:tc>
      </w:tr>
      <w:tr w:rsidR="0043302F" w:rsidRPr="00305734" w14:paraId="50AD575A" w14:textId="77777777" w:rsidTr="008B0BD3">
        <w:trPr>
          <w:trHeight w:val="518"/>
          <w:jc w:val="center"/>
        </w:trPr>
        <w:tc>
          <w:tcPr>
            <w:tcW w:w="0" w:type="auto"/>
            <w:hideMark/>
          </w:tcPr>
          <w:p w14:paraId="77D9BA66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4.</w:t>
            </w:r>
          </w:p>
        </w:tc>
        <w:tc>
          <w:tcPr>
            <w:tcW w:w="0" w:type="auto"/>
            <w:hideMark/>
          </w:tcPr>
          <w:p w14:paraId="76D0CAD8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51050/10</w:t>
            </w:r>
          </w:p>
        </w:tc>
        <w:tc>
          <w:tcPr>
            <w:tcW w:w="2126" w:type="dxa"/>
            <w:hideMark/>
          </w:tcPr>
          <w:p w14:paraId="4302C0F9" w14:textId="1C2088ED" w:rsidR="0043302F" w:rsidRPr="00305734" w:rsidRDefault="0043302F" w:rsidP="00305734">
            <w:pPr>
              <w:rPr>
                <w:rFonts w:eastAsia="Times New Roman"/>
              </w:rPr>
            </w:pPr>
            <w:proofErr w:type="spellStart"/>
            <w:r w:rsidRPr="00305734">
              <w:rPr>
                <w:rFonts w:eastAsia="Times New Roman"/>
              </w:rPr>
              <w:t>Colombini</w:t>
            </w:r>
            <w:proofErr w:type="spellEnd"/>
            <w:r w:rsidR="008B0BD3" w:rsidRPr="00305734">
              <w:rPr>
                <w:rFonts w:eastAsia="Times New Roman"/>
              </w:rPr>
              <w:t xml:space="preserve"> </w:t>
            </w:r>
            <w:r w:rsidRPr="00305734">
              <w:rPr>
                <w:rFonts w:eastAsia="Times New Roman"/>
              </w:rPr>
              <w:t>v. Italy</w:t>
            </w:r>
          </w:p>
        </w:tc>
        <w:tc>
          <w:tcPr>
            <w:tcW w:w="2977" w:type="dxa"/>
            <w:hideMark/>
          </w:tcPr>
          <w:p w14:paraId="5BB1D7B6" w14:textId="77777777" w:rsidR="0043302F" w:rsidRPr="00305734" w:rsidRDefault="0043302F" w:rsidP="00305734">
            <w:pPr>
              <w:rPr>
                <w:rFonts w:eastAsia="Times New Roman"/>
              </w:rPr>
            </w:pPr>
            <w:proofErr w:type="spellStart"/>
            <w:r w:rsidRPr="00305734">
              <w:rPr>
                <w:rFonts w:eastAsia="Times New Roman"/>
                <w:b/>
                <w:bCs/>
              </w:rPr>
              <w:t>Fulvio</w:t>
            </w:r>
            <w:proofErr w:type="spellEnd"/>
            <w:r w:rsidRPr="00305734">
              <w:rPr>
                <w:rFonts w:eastAsia="Times New Roman"/>
                <w:b/>
                <w:bCs/>
              </w:rPr>
              <w:t xml:space="preserve"> COLOMBINI</w:t>
            </w:r>
            <w:r w:rsidRPr="00305734">
              <w:rPr>
                <w:rFonts w:eastAsia="Times New Roman"/>
                <w:b/>
                <w:bCs/>
              </w:rPr>
              <w:br/>
              <w:t>1944</w:t>
            </w:r>
          </w:p>
        </w:tc>
      </w:tr>
      <w:tr w:rsidR="0043302F" w:rsidRPr="00305734" w14:paraId="3BF2835D" w14:textId="77777777" w:rsidTr="008B0BD3">
        <w:trPr>
          <w:trHeight w:val="518"/>
          <w:jc w:val="center"/>
        </w:trPr>
        <w:tc>
          <w:tcPr>
            <w:tcW w:w="0" w:type="auto"/>
            <w:hideMark/>
          </w:tcPr>
          <w:p w14:paraId="24FD09AA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5.</w:t>
            </w:r>
          </w:p>
        </w:tc>
        <w:tc>
          <w:tcPr>
            <w:tcW w:w="0" w:type="auto"/>
            <w:hideMark/>
          </w:tcPr>
          <w:p w14:paraId="1A687CCD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51084/10</w:t>
            </w:r>
          </w:p>
        </w:tc>
        <w:tc>
          <w:tcPr>
            <w:tcW w:w="2126" w:type="dxa"/>
            <w:hideMark/>
          </w:tcPr>
          <w:p w14:paraId="3588873C" w14:textId="38308024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Bombardier</w:t>
            </w:r>
            <w:r w:rsidR="008B0BD3" w:rsidRPr="00305734">
              <w:rPr>
                <w:rFonts w:eastAsia="Times New Roman"/>
              </w:rPr>
              <w:t xml:space="preserve"> </w:t>
            </w:r>
            <w:r w:rsidRPr="00305734">
              <w:rPr>
                <w:rFonts w:eastAsia="Times New Roman"/>
              </w:rPr>
              <w:t>v. Italy</w:t>
            </w:r>
          </w:p>
        </w:tc>
        <w:tc>
          <w:tcPr>
            <w:tcW w:w="2977" w:type="dxa"/>
            <w:hideMark/>
          </w:tcPr>
          <w:p w14:paraId="51B8DC91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  <w:b/>
                <w:bCs/>
              </w:rPr>
              <w:t>Aldo BOMBARDIER</w:t>
            </w:r>
            <w:r w:rsidRPr="00305734">
              <w:rPr>
                <w:rFonts w:eastAsia="Times New Roman"/>
                <w:b/>
                <w:bCs/>
              </w:rPr>
              <w:br/>
              <w:t>1932</w:t>
            </w:r>
          </w:p>
        </w:tc>
      </w:tr>
      <w:tr w:rsidR="0043302F" w:rsidRPr="00305734" w14:paraId="48955B01" w14:textId="77777777" w:rsidTr="008B0BD3">
        <w:trPr>
          <w:trHeight w:val="518"/>
          <w:jc w:val="center"/>
        </w:trPr>
        <w:tc>
          <w:tcPr>
            <w:tcW w:w="0" w:type="auto"/>
            <w:hideMark/>
          </w:tcPr>
          <w:p w14:paraId="61A654B5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6.</w:t>
            </w:r>
          </w:p>
        </w:tc>
        <w:tc>
          <w:tcPr>
            <w:tcW w:w="0" w:type="auto"/>
            <w:hideMark/>
          </w:tcPr>
          <w:p w14:paraId="450CA05C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51965/10</w:t>
            </w:r>
          </w:p>
        </w:tc>
        <w:tc>
          <w:tcPr>
            <w:tcW w:w="2126" w:type="dxa"/>
            <w:hideMark/>
          </w:tcPr>
          <w:p w14:paraId="51644E7C" w14:textId="134BC759" w:rsidR="0043302F" w:rsidRPr="00305734" w:rsidRDefault="0043302F" w:rsidP="00305734">
            <w:pPr>
              <w:rPr>
                <w:rFonts w:eastAsia="Times New Roman"/>
              </w:rPr>
            </w:pPr>
            <w:proofErr w:type="spellStart"/>
            <w:r w:rsidRPr="00305734">
              <w:rPr>
                <w:rFonts w:eastAsia="Times New Roman"/>
              </w:rPr>
              <w:t>Dell</w:t>
            </w:r>
            <w:r w:rsidR="00305734" w:rsidRPr="00305734">
              <w:rPr>
                <w:rFonts w:eastAsia="Times New Roman"/>
              </w:rPr>
              <w:t>’</w:t>
            </w:r>
            <w:r w:rsidRPr="00305734">
              <w:rPr>
                <w:rFonts w:eastAsia="Times New Roman"/>
              </w:rPr>
              <w:t>Oca</w:t>
            </w:r>
            <w:proofErr w:type="spellEnd"/>
            <w:r w:rsidR="008B0BD3" w:rsidRPr="00305734">
              <w:rPr>
                <w:rFonts w:eastAsia="Times New Roman"/>
              </w:rPr>
              <w:t xml:space="preserve"> </w:t>
            </w:r>
            <w:r w:rsidRPr="00305734">
              <w:rPr>
                <w:rFonts w:eastAsia="Times New Roman"/>
              </w:rPr>
              <w:t>v. Italy</w:t>
            </w:r>
          </w:p>
        </w:tc>
        <w:tc>
          <w:tcPr>
            <w:tcW w:w="2977" w:type="dxa"/>
            <w:hideMark/>
          </w:tcPr>
          <w:p w14:paraId="1023CDA8" w14:textId="63ABEBFF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  <w:b/>
                <w:bCs/>
              </w:rPr>
              <w:t>Arturo DELL</w:t>
            </w:r>
            <w:r w:rsidR="00305734" w:rsidRPr="00305734">
              <w:rPr>
                <w:rFonts w:eastAsia="Times New Roman"/>
                <w:b/>
                <w:bCs/>
              </w:rPr>
              <w:t>’</w:t>
            </w:r>
            <w:r w:rsidRPr="00305734">
              <w:rPr>
                <w:rFonts w:eastAsia="Times New Roman"/>
                <w:b/>
                <w:bCs/>
              </w:rPr>
              <w:t>OCA</w:t>
            </w:r>
            <w:r w:rsidRPr="00305734">
              <w:rPr>
                <w:rFonts w:eastAsia="Times New Roman"/>
                <w:b/>
                <w:bCs/>
              </w:rPr>
              <w:br/>
              <w:t>1925</w:t>
            </w:r>
          </w:p>
        </w:tc>
      </w:tr>
      <w:tr w:rsidR="0043302F" w:rsidRPr="00305734" w14:paraId="514B6907" w14:textId="77777777" w:rsidTr="008B0BD3">
        <w:trPr>
          <w:trHeight w:val="509"/>
          <w:jc w:val="center"/>
        </w:trPr>
        <w:tc>
          <w:tcPr>
            <w:tcW w:w="0" w:type="auto"/>
            <w:hideMark/>
          </w:tcPr>
          <w:p w14:paraId="24D11F50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7.</w:t>
            </w:r>
          </w:p>
        </w:tc>
        <w:tc>
          <w:tcPr>
            <w:tcW w:w="0" w:type="auto"/>
            <w:hideMark/>
          </w:tcPr>
          <w:p w14:paraId="05AB13C3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53216/10</w:t>
            </w:r>
          </w:p>
        </w:tc>
        <w:tc>
          <w:tcPr>
            <w:tcW w:w="2126" w:type="dxa"/>
            <w:hideMark/>
          </w:tcPr>
          <w:p w14:paraId="1F168336" w14:textId="76AF17E2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</w:rPr>
              <w:t>Cabello</w:t>
            </w:r>
            <w:r w:rsidR="008B0BD3" w:rsidRPr="00305734">
              <w:rPr>
                <w:rFonts w:eastAsia="Times New Roman"/>
              </w:rPr>
              <w:t xml:space="preserve"> </w:t>
            </w:r>
            <w:r w:rsidRPr="00305734">
              <w:rPr>
                <w:rFonts w:eastAsia="Times New Roman"/>
              </w:rPr>
              <w:t>v. Italy</w:t>
            </w:r>
          </w:p>
        </w:tc>
        <w:tc>
          <w:tcPr>
            <w:tcW w:w="2977" w:type="dxa"/>
            <w:hideMark/>
          </w:tcPr>
          <w:p w14:paraId="3DB4847C" w14:textId="77777777" w:rsidR="0043302F" w:rsidRPr="00305734" w:rsidRDefault="0043302F" w:rsidP="00305734">
            <w:pPr>
              <w:rPr>
                <w:rFonts w:eastAsia="Times New Roman"/>
              </w:rPr>
            </w:pPr>
            <w:r w:rsidRPr="00305734">
              <w:rPr>
                <w:rFonts w:eastAsia="Times New Roman"/>
                <w:b/>
                <w:bCs/>
              </w:rPr>
              <w:t>Filippo CABELLO</w:t>
            </w:r>
            <w:r w:rsidRPr="00305734">
              <w:rPr>
                <w:rFonts w:eastAsia="Times New Roman"/>
                <w:b/>
                <w:bCs/>
              </w:rPr>
              <w:br/>
              <w:t>1932</w:t>
            </w:r>
          </w:p>
        </w:tc>
      </w:tr>
    </w:tbl>
    <w:p w14:paraId="55092588" w14:textId="77777777" w:rsidR="00FA526E" w:rsidRPr="00305734" w:rsidRDefault="00ED6AFA" w:rsidP="00305734"/>
    <w:sectPr w:rsidR="00FA526E" w:rsidRPr="00305734" w:rsidSect="00CD130A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0FFE" w14:textId="77777777" w:rsidR="00ED6AFA" w:rsidRPr="0043302F" w:rsidRDefault="00ED6AFA">
      <w:r w:rsidRPr="0043302F">
        <w:separator/>
      </w:r>
    </w:p>
  </w:endnote>
  <w:endnote w:type="continuationSeparator" w:id="0">
    <w:p w14:paraId="003ED621" w14:textId="77777777" w:rsidR="00ED6AFA" w:rsidRPr="0043302F" w:rsidRDefault="00ED6AFA">
      <w:r w:rsidRPr="004330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5E65" w14:textId="101280E9" w:rsidR="00986AE8" w:rsidRPr="0043302F" w:rsidRDefault="0043302F" w:rsidP="00986AE8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C31CF" w14:textId="4DC41A3C" w:rsidR="00CD130A" w:rsidRPr="0043302F" w:rsidRDefault="0043302F" w:rsidP="00CD130A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6B6D" w14:textId="4BB285DC" w:rsidR="0043302F" w:rsidRPr="00150BFA" w:rsidRDefault="0043302F" w:rsidP="0020718E">
    <w:pPr>
      <w:jc w:val="center"/>
    </w:pPr>
    <w:r w:rsidRPr="0043302F">
      <w:rPr>
        <w:noProof/>
        <w:lang w:val="en-US" w:eastAsia="ja-JP"/>
      </w:rPr>
      <w:drawing>
        <wp:inline distT="0" distB="0" distL="0" distR="0" wp14:anchorId="26A647B2" wp14:editId="5419497C">
          <wp:extent cx="771525" cy="619125"/>
          <wp:effectExtent l="0" t="0" r="9525" b="9525"/>
          <wp:docPr id="16" name="Picture 1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9EAA36" w14:textId="6925015F" w:rsidR="00B31FA9" w:rsidRPr="0043302F" w:rsidRDefault="00ED6AFA" w:rsidP="000F66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6EEE" w14:textId="77777777" w:rsidR="00ED6AFA" w:rsidRPr="0043302F" w:rsidRDefault="00ED6AFA">
      <w:r w:rsidRPr="0043302F">
        <w:separator/>
      </w:r>
    </w:p>
  </w:footnote>
  <w:footnote w:type="continuationSeparator" w:id="0">
    <w:p w14:paraId="0035FC64" w14:textId="77777777" w:rsidR="00ED6AFA" w:rsidRPr="0043302F" w:rsidRDefault="00ED6AFA">
      <w:r w:rsidRPr="0043302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AD36" w14:textId="4918020A" w:rsidR="00B5146C" w:rsidRPr="0043302F" w:rsidRDefault="0043302F" w:rsidP="00B6061D">
    <w:pPr>
      <w:pStyle w:val="JuHeader"/>
    </w:pPr>
    <w:r>
      <w:t>ROSSI v. ITALY</w:t>
    </w:r>
    <w:r w:rsidRPr="0043302F">
      <w:rPr>
        <w:noProof/>
      </w:rPr>
      <w:t xml:space="preserve"> AND OTHER APPLICATIONS</w:t>
    </w:r>
    <w:r w:rsidR="00E53D54" w:rsidRPr="0043302F">
      <w:t xml:space="preserve"> DECISION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CDD2" w14:textId="3616D81D" w:rsidR="00F426ED" w:rsidRPr="0043302F" w:rsidRDefault="0043302F" w:rsidP="00B6061D">
    <w:pPr>
      <w:pStyle w:val="JuHeader"/>
    </w:pPr>
    <w:r>
      <w:t>ROSSI v. ITALY</w:t>
    </w:r>
    <w:r w:rsidRPr="0043302F">
      <w:rPr>
        <w:noProof/>
      </w:rPr>
      <w:t xml:space="preserve"> AND OTHER APPLICATIONS</w:t>
    </w:r>
    <w:r w:rsidR="00E53D54" w:rsidRPr="0043302F">
      <w:t xml:space="preserve"> DECISION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5A2B" w14:textId="3D5D852E" w:rsidR="0043302F" w:rsidRPr="00A45145" w:rsidRDefault="0043302F" w:rsidP="00A45145">
    <w:pPr>
      <w:jc w:val="center"/>
    </w:pPr>
    <w:r>
      <w:rPr>
        <w:noProof/>
        <w:lang w:val="en-US" w:eastAsia="ja-JP"/>
      </w:rPr>
      <w:drawing>
        <wp:inline distT="0" distB="0" distL="0" distR="0" wp14:anchorId="66476CA4" wp14:editId="5D1FBF25">
          <wp:extent cx="2962275" cy="1219200"/>
          <wp:effectExtent l="0" t="0" r="9525" b="0"/>
          <wp:docPr id="14" name="Picture 1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921EB8" w14:textId="25F4DA0A" w:rsidR="00B5146C" w:rsidRPr="0043302F" w:rsidRDefault="00ED6AFA" w:rsidP="00B24960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373FD" w14:textId="694B3C17" w:rsidR="002147F5" w:rsidRPr="00263B0A" w:rsidRDefault="0043302F" w:rsidP="002147F5">
    <w:pPr>
      <w:pStyle w:val="JuHeader"/>
    </w:pPr>
    <w:r>
      <w:t>ROSSI v. ITALY</w:t>
    </w:r>
    <w:r w:rsidRPr="00F001BB">
      <w:rPr>
        <w:noProof/>
      </w:rPr>
      <w:t xml:space="preserve"> AND OTHER APPLICATIONS</w:t>
    </w:r>
    <w:r w:rsidR="00782E44">
      <w:t xml:space="preserve"> </w:t>
    </w:r>
    <w:r w:rsidR="00E53D54" w:rsidRPr="00263B0A">
      <w:t>DECISION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335BF" w14:textId="42222B7A" w:rsidR="002147F5" w:rsidRPr="00CD130A" w:rsidRDefault="0043302F" w:rsidP="00CD130A">
    <w:pPr>
      <w:pStyle w:val="JuHeader"/>
    </w:pPr>
    <w:r>
      <w:t>ROSSI v. ITALY</w:t>
    </w:r>
    <w:r w:rsidRPr="00810D86">
      <w:rPr>
        <w:noProof/>
      </w:rPr>
      <w:t xml:space="preserve"> AND OTHER APPLICATIONS</w:t>
    </w:r>
    <w:r w:rsidR="00E53D54" w:rsidRPr="00263B0A">
      <w:t xml:space="preserve"> DECISION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0F30" w14:textId="2CE1980B" w:rsidR="0043302F" w:rsidRPr="00A45145" w:rsidRDefault="0043302F" w:rsidP="00A45145">
    <w:pPr>
      <w:jc w:val="center"/>
    </w:pPr>
    <w:r>
      <w:rPr>
        <w:noProof/>
        <w:lang w:val="en-US" w:eastAsia="ja-JP"/>
      </w:rPr>
      <w:drawing>
        <wp:inline distT="0" distB="0" distL="0" distR="0" wp14:anchorId="03E7E550" wp14:editId="7254EE0C">
          <wp:extent cx="2962275" cy="1219200"/>
          <wp:effectExtent l="0" t="0" r="9525" b="0"/>
          <wp:docPr id="17" name="Picture 1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597A4" w14:textId="3F3D4735" w:rsidR="00E65165" w:rsidRPr="00263B0A" w:rsidRDefault="00ED6AFA" w:rsidP="00B249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E2B270DC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1986859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927C06B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789A4CA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65294CA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734CA6E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0D07F3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D102950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9300A0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768089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16"/>
  </w:num>
  <w:num w:numId="7">
    <w:abstractNumId w:val="15"/>
  </w:num>
  <w:num w:numId="8">
    <w:abstractNumId w:val="16"/>
  </w:num>
  <w:num w:numId="9">
    <w:abstractNumId w:val="10"/>
  </w:num>
  <w:num w:numId="10">
    <w:abstractNumId w:val="9"/>
  </w:num>
  <w:num w:numId="11">
    <w:abstractNumId w:val="17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6"/>
    <w:docVar w:name="EMM" w:val="0"/>
    <w:docVar w:name="NBEMMDOC" w:val="0"/>
    <w:docVar w:name="Plural" w:val="1"/>
  </w:docVars>
  <w:rsids>
    <w:rsidRoot w:val="0043302F"/>
    <w:rsid w:val="0002300B"/>
    <w:rsid w:val="00066ABD"/>
    <w:rsid w:val="00087F74"/>
    <w:rsid w:val="000B609D"/>
    <w:rsid w:val="000F0CA2"/>
    <w:rsid w:val="00103FA9"/>
    <w:rsid w:val="00122AE3"/>
    <w:rsid w:val="00183B8A"/>
    <w:rsid w:val="00192188"/>
    <w:rsid w:val="00236C11"/>
    <w:rsid w:val="0029261D"/>
    <w:rsid w:val="00305734"/>
    <w:rsid w:val="00341D65"/>
    <w:rsid w:val="0043302F"/>
    <w:rsid w:val="004834D0"/>
    <w:rsid w:val="0049288F"/>
    <w:rsid w:val="004A2F28"/>
    <w:rsid w:val="004F56E2"/>
    <w:rsid w:val="0056607D"/>
    <w:rsid w:val="00606A16"/>
    <w:rsid w:val="00683CEF"/>
    <w:rsid w:val="006B5BA5"/>
    <w:rsid w:val="0075542D"/>
    <w:rsid w:val="00782E44"/>
    <w:rsid w:val="00785CB8"/>
    <w:rsid w:val="007F069E"/>
    <w:rsid w:val="007F347E"/>
    <w:rsid w:val="00847DAE"/>
    <w:rsid w:val="008B0BD3"/>
    <w:rsid w:val="008D2B6B"/>
    <w:rsid w:val="00986AE8"/>
    <w:rsid w:val="009B6619"/>
    <w:rsid w:val="00AC67AC"/>
    <w:rsid w:val="00B8388F"/>
    <w:rsid w:val="00C41AD7"/>
    <w:rsid w:val="00C84055"/>
    <w:rsid w:val="00CC202A"/>
    <w:rsid w:val="00CD130A"/>
    <w:rsid w:val="00D24D1A"/>
    <w:rsid w:val="00DA61FF"/>
    <w:rsid w:val="00DC6E91"/>
    <w:rsid w:val="00E20040"/>
    <w:rsid w:val="00E53D54"/>
    <w:rsid w:val="00ED6AFA"/>
    <w:rsid w:val="00F001BB"/>
    <w:rsid w:val="00F40DF1"/>
    <w:rsid w:val="00F9674E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D75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305734"/>
    <w:rPr>
      <w:sz w:val="24"/>
      <w:szCs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30573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30573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30573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30573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30573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30573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305734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30573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30573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8"/>
    <w:semiHidden/>
    <w:rsid w:val="0030573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305734"/>
    <w:rPr>
      <w:sz w:val="24"/>
      <w:szCs w:val="24"/>
      <w:lang w:val="en-GB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305734"/>
    <w:pPr>
      <w:tabs>
        <w:tab w:val="center" w:pos="1418"/>
        <w:tab w:val="center" w:pos="5954"/>
      </w:tabs>
      <w:spacing w:before="720"/>
    </w:pPr>
  </w:style>
  <w:style w:type="paragraph" w:styleId="Pidipagina">
    <w:name w:val="footer"/>
    <w:basedOn w:val="Normale"/>
    <w:link w:val="PidipaginaCarattere"/>
    <w:uiPriority w:val="98"/>
    <w:semiHidden/>
    <w:rsid w:val="00305734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305734"/>
    <w:rPr>
      <w:sz w:val="24"/>
      <w:szCs w:val="24"/>
      <w:lang w:val="en-GB"/>
    </w:rPr>
  </w:style>
  <w:style w:type="character" w:styleId="Numeropagina">
    <w:name w:val="page number"/>
    <w:uiPriority w:val="98"/>
    <w:semiHidden/>
    <w:rsid w:val="00305734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30573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30573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305734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305734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305734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Para">
    <w:name w:val="Ju_Para"/>
    <w:aliases w:val="_Para"/>
    <w:basedOn w:val="NormalJustified"/>
    <w:uiPriority w:val="4"/>
    <w:qFormat/>
    <w:rsid w:val="00305734"/>
    <w:pPr>
      <w:ind w:firstLine="284"/>
    </w:pPr>
  </w:style>
  <w:style w:type="paragraph" w:customStyle="1" w:styleId="JuHeader">
    <w:name w:val="Ju_Header"/>
    <w:aliases w:val="_Header"/>
    <w:basedOn w:val="Intestazione"/>
    <w:uiPriority w:val="29"/>
    <w:qFormat/>
    <w:rsid w:val="00305734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Testofumetto">
    <w:name w:val="Balloon Text"/>
    <w:basedOn w:val="Normale"/>
    <w:link w:val="TestofumettoCarattere"/>
    <w:uiPriority w:val="98"/>
    <w:semiHidden/>
    <w:rsid w:val="003057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305734"/>
    <w:rPr>
      <w:rFonts w:ascii="Tahoma" w:hAnsi="Tahoma" w:cs="Tahoma"/>
      <w:sz w:val="16"/>
      <w:szCs w:val="16"/>
      <w:lang w:val="en-GB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305734"/>
    <w:pPr>
      <w:numPr>
        <w:numId w:val="7"/>
      </w:numPr>
      <w:spacing w:before="60" w:after="60"/>
    </w:pPr>
  </w:style>
  <w:style w:type="paragraph" w:customStyle="1" w:styleId="JuList">
    <w:name w:val="Ju_List"/>
    <w:aliases w:val="_List_1"/>
    <w:basedOn w:val="NormalJustified"/>
    <w:uiPriority w:val="23"/>
    <w:qFormat/>
    <w:rsid w:val="00305734"/>
    <w:pPr>
      <w:numPr>
        <w:numId w:val="10"/>
      </w:numPr>
      <w:spacing w:before="28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305734"/>
    <w:pPr>
      <w:spacing w:before="120" w:after="120"/>
      <w:ind w:left="425" w:firstLine="142"/>
    </w:pPr>
    <w:rPr>
      <w:sz w:val="20"/>
    </w:rPr>
  </w:style>
  <w:style w:type="paragraph" w:customStyle="1" w:styleId="JuLista">
    <w:name w:val="Ju_List_a"/>
    <w:aliases w:val="_List_2"/>
    <w:basedOn w:val="NormalJustified"/>
    <w:uiPriority w:val="23"/>
    <w:rsid w:val="00305734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305734"/>
    <w:pPr>
      <w:numPr>
        <w:ilvl w:val="2"/>
        <w:numId w:val="10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305734"/>
    <w:pPr>
      <w:keepNext/>
      <w:keepLines/>
      <w:tabs>
        <w:tab w:val="right" w:pos="7938"/>
      </w:tabs>
      <w:ind w:firstLine="0"/>
      <w:jc w:val="center"/>
    </w:pPr>
    <w:rPr>
      <w:i/>
    </w:rPr>
  </w:style>
  <w:style w:type="table" w:customStyle="1" w:styleId="ECHRDNTable">
    <w:name w:val="ECHR_DN_Table"/>
    <w:basedOn w:val="Tabellanormale"/>
    <w:uiPriority w:val="99"/>
    <w:rsid w:val="00305734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305734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305734"/>
    <w:pPr>
      <w:keepNext/>
      <w:keepLines/>
      <w:spacing w:before="1320" w:after="280"/>
      <w:contextualSpacing/>
      <w:jc w:val="center"/>
    </w:pPr>
    <w:rPr>
      <w:b/>
    </w:rPr>
  </w:style>
  <w:style w:type="numbering" w:customStyle="1" w:styleId="ECHRA1StyleBulletedSquare">
    <w:name w:val="ECHR_A1_Style_Bulleted_Square"/>
    <w:basedOn w:val="Nessunelenco"/>
    <w:rsid w:val="00305734"/>
    <w:pPr>
      <w:numPr>
        <w:numId w:val="4"/>
      </w:numPr>
    </w:pPr>
  </w:style>
  <w:style w:type="numbering" w:customStyle="1" w:styleId="ECHRA1StyleList">
    <w:name w:val="ECHR_A1_Style_List"/>
    <w:basedOn w:val="Nessunelenco"/>
    <w:uiPriority w:val="99"/>
    <w:rsid w:val="00305734"/>
    <w:pPr>
      <w:numPr>
        <w:numId w:val="5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305734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305734"/>
    <w:pPr>
      <w:numPr>
        <w:numId w:val="6"/>
      </w:numPr>
    </w:pPr>
  </w:style>
  <w:style w:type="table" w:customStyle="1" w:styleId="ECHRHeaderTable">
    <w:name w:val="ECHR_Header_Table"/>
    <w:basedOn w:val="Tabellanormale"/>
    <w:uiPriority w:val="99"/>
    <w:rsid w:val="00305734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HeaderTableReduced">
    <w:name w:val="ECHR_Header_Table_Reduced"/>
    <w:basedOn w:val="Tabellanormale"/>
    <w:uiPriority w:val="99"/>
    <w:rsid w:val="00305734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2019">
    <w:name w:val="ECHR_Table_2019"/>
    <w:basedOn w:val="Tabellanormale"/>
    <w:uiPriority w:val="99"/>
    <w:rsid w:val="00305734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table" w:customStyle="1" w:styleId="ECHRTableBoxHeader">
    <w:name w:val="ECHR_Table_Box_Header"/>
    <w:basedOn w:val="Tabellanormale"/>
    <w:rsid w:val="00305734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table" w:customStyle="1" w:styleId="ECHRTableFax">
    <w:name w:val="ECHR_Table_Fax"/>
    <w:basedOn w:val="Tabellanormale"/>
    <w:uiPriority w:val="99"/>
    <w:rsid w:val="00305734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305734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305734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305734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305734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1">
    <w:name w:val="Ju_H_1."/>
    <w:aliases w:val="_Head_4"/>
    <w:basedOn w:val="Titolo4"/>
    <w:next w:val="JuPara"/>
    <w:uiPriority w:val="17"/>
    <w:rsid w:val="00305734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305734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Ha0">
    <w:name w:val="Ju_H_a"/>
    <w:aliases w:val="_Head_5"/>
    <w:basedOn w:val="Titolo5"/>
    <w:next w:val="JuPara"/>
    <w:uiPriority w:val="17"/>
    <w:rsid w:val="00305734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305734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Hi">
    <w:name w:val="Ju_H_i"/>
    <w:aliases w:val="_Head_6"/>
    <w:basedOn w:val="Titolo6"/>
    <w:next w:val="JuPara"/>
    <w:uiPriority w:val="17"/>
    <w:rsid w:val="00305734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305734"/>
    <w:rPr>
      <w:rFonts w:asciiTheme="majorHAnsi" w:eastAsiaTheme="majorEastAsia" w:hAnsiTheme="majorHAnsi" w:cstheme="majorBidi"/>
      <w:b/>
      <w:bCs/>
      <w:color w:val="808080"/>
      <w:lang w:val="en-GB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305734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30573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paragraph" w:customStyle="1" w:styleId="JuH">
    <w:name w:val="Ju_H_–"/>
    <w:aliases w:val="_Head_8"/>
    <w:basedOn w:val="Titolo8"/>
    <w:next w:val="JuPara"/>
    <w:uiPriority w:val="17"/>
    <w:rsid w:val="00305734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305734"/>
    <w:rPr>
      <w:rFonts w:asciiTheme="majorHAnsi" w:eastAsiaTheme="majorEastAsia" w:hAnsiTheme="majorHAnsi" w:cstheme="majorBidi"/>
      <w:i/>
      <w:iCs/>
      <w:lang w:val="en-GB" w:bidi="en-US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305734"/>
    <w:pPr>
      <w:keepNext/>
      <w:keepLines/>
      <w:spacing w:before="240" w:after="240"/>
      <w:ind w:firstLine="284"/>
    </w:pPr>
  </w:style>
  <w:style w:type="table" w:customStyle="1" w:styleId="ECHRTableForInternalUse">
    <w:name w:val="ECHR_Table_For_Internal_Use"/>
    <w:basedOn w:val="Tabellanormale"/>
    <w:uiPriority w:val="99"/>
    <w:rsid w:val="00305734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305734"/>
    <w:pPr>
      <w:tabs>
        <w:tab w:val="left" w:pos="567"/>
        <w:tab w:val="left" w:pos="1134"/>
      </w:tabs>
    </w:pPr>
  </w:style>
  <w:style w:type="table" w:customStyle="1" w:styleId="ECHRTableMemo">
    <w:name w:val="ECHR_Table_Memo"/>
    <w:basedOn w:val="Tabellanormale"/>
    <w:uiPriority w:val="99"/>
    <w:rsid w:val="00305734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">
    <w:name w:val="ECHR_Table_No_Lines"/>
    <w:basedOn w:val="Tabellanormale"/>
    <w:uiPriority w:val="99"/>
    <w:rsid w:val="00305734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SimpleBox">
    <w:name w:val="ECHR_Table_Simple_Box"/>
    <w:basedOn w:val="Tabellanormale"/>
    <w:uiPriority w:val="99"/>
    <w:rsid w:val="00305734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paragraph" w:customStyle="1" w:styleId="Footer">
    <w:name w:val="_Footer"/>
    <w:aliases w:val="Footer_"/>
    <w:basedOn w:val="Pidipagina"/>
    <w:uiPriority w:val="57"/>
    <w:semiHidden/>
    <w:rsid w:val="00162909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305734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305734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305734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305734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30573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305734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305734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305734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Enfasigrassetto">
    <w:name w:val="Strong"/>
    <w:uiPriority w:val="98"/>
    <w:semiHidden/>
    <w:qFormat/>
    <w:rsid w:val="00305734"/>
    <w:rPr>
      <w:b/>
      <w:bCs/>
    </w:rPr>
  </w:style>
  <w:style w:type="character" w:styleId="Enfasicorsivo">
    <w:name w:val="Emphasis"/>
    <w:uiPriority w:val="98"/>
    <w:semiHidden/>
    <w:qFormat/>
    <w:rsid w:val="003057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305734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305734"/>
    <w:rPr>
      <w:sz w:val="24"/>
      <w:szCs w:val="24"/>
      <w:lang w:val="en-GB"/>
    </w:rPr>
  </w:style>
  <w:style w:type="paragraph" w:styleId="Paragrafoelenco">
    <w:name w:val="List Paragraph"/>
    <w:basedOn w:val="Normale"/>
    <w:uiPriority w:val="98"/>
    <w:semiHidden/>
    <w:qFormat/>
    <w:rsid w:val="0030573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305734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305734"/>
    <w:rPr>
      <w:i/>
      <w:iCs/>
      <w:sz w:val="24"/>
      <w:szCs w:val="24"/>
      <w:lang w:val="en-GB" w:bidi="en-US"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30573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305734"/>
    <w:rPr>
      <w:b/>
      <w:bCs/>
      <w:i/>
      <w:iCs/>
      <w:sz w:val="24"/>
      <w:szCs w:val="24"/>
      <w:lang w:val="en-GB" w:bidi="en-US"/>
    </w:rPr>
  </w:style>
  <w:style w:type="character" w:styleId="Enfasidelicata">
    <w:name w:val="Subtle Emphasis"/>
    <w:uiPriority w:val="98"/>
    <w:semiHidden/>
    <w:qFormat/>
    <w:rsid w:val="00305734"/>
    <w:rPr>
      <w:i/>
      <w:iCs/>
    </w:rPr>
  </w:style>
  <w:style w:type="character" w:styleId="Enfasiintensa">
    <w:name w:val="Intense Emphasis"/>
    <w:uiPriority w:val="98"/>
    <w:semiHidden/>
    <w:qFormat/>
    <w:rsid w:val="00305734"/>
    <w:rPr>
      <w:b/>
      <w:bCs/>
    </w:rPr>
  </w:style>
  <w:style w:type="character" w:styleId="Riferimentodelicato">
    <w:name w:val="Subtle Reference"/>
    <w:uiPriority w:val="98"/>
    <w:semiHidden/>
    <w:qFormat/>
    <w:rsid w:val="00305734"/>
    <w:rPr>
      <w:smallCaps/>
    </w:rPr>
  </w:style>
  <w:style w:type="character" w:styleId="Riferimentointenso">
    <w:name w:val="Intense Reference"/>
    <w:uiPriority w:val="98"/>
    <w:semiHidden/>
    <w:qFormat/>
    <w:rsid w:val="00305734"/>
    <w:rPr>
      <w:smallCaps/>
      <w:spacing w:val="5"/>
      <w:u w:val="single"/>
    </w:rPr>
  </w:style>
  <w:style w:type="character" w:styleId="Titolodellibro">
    <w:name w:val="Book Title"/>
    <w:uiPriority w:val="98"/>
    <w:semiHidden/>
    <w:qFormat/>
    <w:rsid w:val="00305734"/>
    <w:rPr>
      <w:i/>
      <w:iCs/>
      <w:smallCaps/>
      <w:spacing w:val="5"/>
    </w:rPr>
  </w:style>
  <w:style w:type="paragraph" w:styleId="Titolosommario">
    <w:name w:val="TOC Heading"/>
    <w:basedOn w:val="Normale"/>
    <w:next w:val="Normale"/>
    <w:uiPriority w:val="98"/>
    <w:semiHidden/>
    <w:qFormat/>
    <w:rsid w:val="0030573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305734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305734"/>
    <w:pPr>
      <w:numPr>
        <w:numId w:val="2"/>
      </w:numPr>
    </w:pPr>
  </w:style>
  <w:style w:type="numbering" w:styleId="ArticoloSezione">
    <w:name w:val="Outline List 3"/>
    <w:basedOn w:val="Nessunelenco"/>
    <w:uiPriority w:val="99"/>
    <w:semiHidden/>
    <w:unhideWhenUsed/>
    <w:rsid w:val="00305734"/>
    <w:pPr>
      <w:numPr>
        <w:numId w:val="3"/>
      </w:numPr>
    </w:pPr>
  </w:style>
  <w:style w:type="paragraph" w:styleId="Bibliografia">
    <w:name w:val="Bibliography"/>
    <w:basedOn w:val="Normale"/>
    <w:next w:val="Normale"/>
    <w:uiPriority w:val="98"/>
    <w:semiHidden/>
    <w:rsid w:val="00305734"/>
  </w:style>
  <w:style w:type="paragraph" w:styleId="Testodelblocco">
    <w:name w:val="Block Text"/>
    <w:basedOn w:val="Normale"/>
    <w:uiPriority w:val="98"/>
    <w:semiHidden/>
    <w:rsid w:val="00305734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8"/>
    <w:semiHidden/>
    <w:rsid w:val="003057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305734"/>
    <w:rPr>
      <w:sz w:val="24"/>
      <w:szCs w:val="24"/>
      <w:lang w:val="en-GB"/>
    </w:rPr>
  </w:style>
  <w:style w:type="paragraph" w:styleId="Corpodeltesto2">
    <w:name w:val="Body Text 2"/>
    <w:basedOn w:val="Normale"/>
    <w:link w:val="Corpodeltesto2Carattere"/>
    <w:uiPriority w:val="98"/>
    <w:semiHidden/>
    <w:rsid w:val="003057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305734"/>
    <w:rPr>
      <w:sz w:val="24"/>
      <w:szCs w:val="24"/>
      <w:lang w:val="en-GB"/>
    </w:rPr>
  </w:style>
  <w:style w:type="paragraph" w:styleId="Corpodeltesto3">
    <w:name w:val="Body Text 3"/>
    <w:basedOn w:val="Normale"/>
    <w:link w:val="Corpodeltesto3Carattere"/>
    <w:uiPriority w:val="98"/>
    <w:semiHidden/>
    <w:rsid w:val="0030573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305734"/>
    <w:rPr>
      <w:sz w:val="16"/>
      <w:szCs w:val="16"/>
      <w:lang w:val="en-GB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30573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305734"/>
    <w:rPr>
      <w:sz w:val="24"/>
      <w:szCs w:val="24"/>
      <w:lang w:val="en-GB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30573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305734"/>
    <w:rPr>
      <w:sz w:val="24"/>
      <w:szCs w:val="24"/>
      <w:lang w:val="en-GB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30573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305734"/>
    <w:rPr>
      <w:sz w:val="24"/>
      <w:szCs w:val="24"/>
      <w:lang w:val="en-GB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30573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305734"/>
    <w:rPr>
      <w:sz w:val="24"/>
      <w:szCs w:val="24"/>
      <w:lang w:val="en-GB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30573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305734"/>
    <w:rPr>
      <w:sz w:val="16"/>
      <w:szCs w:val="16"/>
      <w:lang w:val="en-GB"/>
    </w:rPr>
  </w:style>
  <w:style w:type="paragraph" w:styleId="Didascalia">
    <w:name w:val="caption"/>
    <w:basedOn w:val="Normale"/>
    <w:next w:val="Normale"/>
    <w:uiPriority w:val="98"/>
    <w:semiHidden/>
    <w:qFormat/>
    <w:rsid w:val="0030573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30573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305734"/>
    <w:rPr>
      <w:sz w:val="24"/>
      <w:szCs w:val="24"/>
      <w:lang w:val="en-GB"/>
    </w:rPr>
  </w:style>
  <w:style w:type="table" w:styleId="Grigliaacolori">
    <w:name w:val="Colorful Grid"/>
    <w:basedOn w:val="Tabellanormale"/>
    <w:uiPriority w:val="73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30573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305734"/>
    <w:rPr>
      <w:b/>
      <w:bCs/>
      <w:sz w:val="20"/>
      <w:szCs w:val="20"/>
      <w:lang w:val="en-GB"/>
    </w:rPr>
  </w:style>
  <w:style w:type="table" w:styleId="Elencoscuro">
    <w:name w:val="Dark List"/>
    <w:basedOn w:val="Tabellanormale"/>
    <w:uiPriority w:val="70"/>
    <w:semiHidden/>
    <w:rsid w:val="0030573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30573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30573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30573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30573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30573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30573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305734"/>
  </w:style>
  <w:style w:type="character" w:customStyle="1" w:styleId="DataCarattere">
    <w:name w:val="Data Carattere"/>
    <w:basedOn w:val="Carpredefinitoparagrafo"/>
    <w:link w:val="Data"/>
    <w:uiPriority w:val="98"/>
    <w:semiHidden/>
    <w:rsid w:val="00305734"/>
    <w:rPr>
      <w:sz w:val="24"/>
      <w:szCs w:val="24"/>
      <w:lang w:val="en-GB"/>
    </w:rPr>
  </w:style>
  <w:style w:type="paragraph" w:styleId="Mappadocumento">
    <w:name w:val="Document Map"/>
    <w:basedOn w:val="Normale"/>
    <w:link w:val="MappadocumentoCarattere"/>
    <w:uiPriority w:val="98"/>
    <w:semiHidden/>
    <w:rsid w:val="0030573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305734"/>
    <w:rPr>
      <w:rFonts w:ascii="Tahoma" w:hAnsi="Tahoma" w:cs="Tahoma"/>
      <w:sz w:val="16"/>
      <w:szCs w:val="16"/>
      <w:lang w:val="en-GB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30573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305734"/>
    <w:rPr>
      <w:sz w:val="24"/>
      <w:szCs w:val="24"/>
      <w:lang w:val="en-GB"/>
    </w:rPr>
  </w:style>
  <w:style w:type="character" w:styleId="Rimandonotadichiusura">
    <w:name w:val="endnote reference"/>
    <w:basedOn w:val="Carpredefinitoparagrafo"/>
    <w:uiPriority w:val="98"/>
    <w:semiHidden/>
    <w:rsid w:val="0030573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30573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305734"/>
    <w:rPr>
      <w:sz w:val="20"/>
      <w:szCs w:val="20"/>
      <w:lang w:val="en-GB"/>
    </w:rPr>
  </w:style>
  <w:style w:type="paragraph" w:styleId="Indirizzodestinatario">
    <w:name w:val="envelope address"/>
    <w:basedOn w:val="Normale"/>
    <w:uiPriority w:val="98"/>
    <w:semiHidden/>
    <w:rsid w:val="0030573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30573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305734"/>
    <w:rPr>
      <w:color w:val="7030A0" w:themeColor="followedHyperlink"/>
      <w:u w:val="single"/>
    </w:rPr>
  </w:style>
  <w:style w:type="character" w:styleId="Rimandonotaapidipagina">
    <w:name w:val="footnote reference"/>
    <w:basedOn w:val="Carpredefinitoparagrafo"/>
    <w:uiPriority w:val="98"/>
    <w:semiHidden/>
    <w:rsid w:val="00305734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3057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305734"/>
    <w:rPr>
      <w:sz w:val="20"/>
      <w:szCs w:val="20"/>
      <w:lang w:val="en-GB"/>
    </w:rPr>
  </w:style>
  <w:style w:type="character" w:styleId="AcronimoHTML">
    <w:name w:val="HTML Acronym"/>
    <w:basedOn w:val="Carpredefinitoparagrafo"/>
    <w:uiPriority w:val="98"/>
    <w:semiHidden/>
    <w:rsid w:val="00305734"/>
  </w:style>
  <w:style w:type="paragraph" w:styleId="IndirizzoHTML">
    <w:name w:val="HTML Address"/>
    <w:basedOn w:val="Normale"/>
    <w:link w:val="IndirizzoHTMLCarattere"/>
    <w:uiPriority w:val="98"/>
    <w:semiHidden/>
    <w:rsid w:val="0030573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305734"/>
    <w:rPr>
      <w:i/>
      <w:iCs/>
      <w:sz w:val="24"/>
      <w:szCs w:val="24"/>
      <w:lang w:val="en-GB"/>
    </w:rPr>
  </w:style>
  <w:style w:type="character" w:styleId="CitazioneHTML">
    <w:name w:val="HTML Cite"/>
    <w:basedOn w:val="Carpredefinitoparagrafo"/>
    <w:uiPriority w:val="98"/>
    <w:semiHidden/>
    <w:rsid w:val="00305734"/>
    <w:rPr>
      <w:i/>
      <w:iCs/>
    </w:rPr>
  </w:style>
  <w:style w:type="character" w:styleId="CodiceHTML">
    <w:name w:val="HTML Code"/>
    <w:basedOn w:val="Carpredefinitoparagrafo"/>
    <w:uiPriority w:val="98"/>
    <w:semiHidden/>
    <w:rsid w:val="0030573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305734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30573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30573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305734"/>
    <w:rPr>
      <w:rFonts w:ascii="Consolas" w:hAnsi="Consolas" w:cs="Consolas"/>
      <w:sz w:val="20"/>
      <w:szCs w:val="20"/>
      <w:lang w:val="en-GB"/>
    </w:rPr>
  </w:style>
  <w:style w:type="character" w:styleId="EsempioHTML">
    <w:name w:val="HTML Sample"/>
    <w:basedOn w:val="Carpredefinitoparagrafo"/>
    <w:uiPriority w:val="98"/>
    <w:semiHidden/>
    <w:rsid w:val="0030573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30573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305734"/>
    <w:rPr>
      <w:i/>
      <w:iCs/>
    </w:rPr>
  </w:style>
  <w:style w:type="character" w:styleId="Collegamentoipertestuale">
    <w:name w:val="Hyperlink"/>
    <w:basedOn w:val="Carpredefinitoparagrafo"/>
    <w:uiPriority w:val="98"/>
    <w:semiHidden/>
    <w:rsid w:val="00305734"/>
    <w:rPr>
      <w:color w:val="0072BC" w:themeColor="hyperlink"/>
      <w:u w:val="single"/>
    </w:rPr>
  </w:style>
  <w:style w:type="paragraph" w:styleId="Indice1">
    <w:name w:val="index 1"/>
    <w:basedOn w:val="Normale"/>
    <w:next w:val="Normale"/>
    <w:autoRedefine/>
    <w:uiPriority w:val="98"/>
    <w:semiHidden/>
    <w:rsid w:val="00305734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305734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305734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305734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30573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30573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30573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30573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305734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30573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305734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305734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305734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305734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305734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305734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305734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305734"/>
  </w:style>
  <w:style w:type="paragraph" w:styleId="Elenco">
    <w:name w:val="List"/>
    <w:basedOn w:val="Normale"/>
    <w:uiPriority w:val="98"/>
    <w:semiHidden/>
    <w:rsid w:val="00305734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305734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305734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305734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305734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305734"/>
    <w:pPr>
      <w:numPr>
        <w:numId w:val="11"/>
      </w:numPr>
    </w:pPr>
  </w:style>
  <w:style w:type="paragraph" w:styleId="Puntoelenco2">
    <w:name w:val="List Bullet 2"/>
    <w:basedOn w:val="Normale"/>
    <w:uiPriority w:val="98"/>
    <w:semiHidden/>
    <w:rsid w:val="00305734"/>
    <w:pPr>
      <w:numPr>
        <w:numId w:val="12"/>
      </w:numPr>
      <w:contextualSpacing/>
    </w:pPr>
  </w:style>
  <w:style w:type="paragraph" w:styleId="Puntoelenco3">
    <w:name w:val="List Bullet 3"/>
    <w:basedOn w:val="Normale"/>
    <w:uiPriority w:val="98"/>
    <w:semiHidden/>
    <w:rsid w:val="00305734"/>
    <w:pPr>
      <w:numPr>
        <w:numId w:val="13"/>
      </w:numPr>
      <w:contextualSpacing/>
    </w:pPr>
  </w:style>
  <w:style w:type="paragraph" w:styleId="Puntoelenco4">
    <w:name w:val="List Bullet 4"/>
    <w:basedOn w:val="Normale"/>
    <w:uiPriority w:val="98"/>
    <w:semiHidden/>
    <w:rsid w:val="00305734"/>
    <w:pPr>
      <w:numPr>
        <w:numId w:val="14"/>
      </w:numPr>
      <w:contextualSpacing/>
    </w:pPr>
  </w:style>
  <w:style w:type="paragraph" w:styleId="Puntoelenco5">
    <w:name w:val="List Bullet 5"/>
    <w:basedOn w:val="Normale"/>
    <w:uiPriority w:val="98"/>
    <w:semiHidden/>
    <w:rsid w:val="00305734"/>
    <w:pPr>
      <w:numPr>
        <w:numId w:val="15"/>
      </w:numPr>
      <w:contextualSpacing/>
    </w:pPr>
  </w:style>
  <w:style w:type="paragraph" w:styleId="Elencocontinua">
    <w:name w:val="List Continue"/>
    <w:basedOn w:val="Normale"/>
    <w:uiPriority w:val="98"/>
    <w:semiHidden/>
    <w:rsid w:val="0030573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30573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30573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30573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30573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305734"/>
    <w:pPr>
      <w:numPr>
        <w:numId w:val="16"/>
      </w:numPr>
      <w:contextualSpacing/>
    </w:pPr>
  </w:style>
  <w:style w:type="paragraph" w:styleId="Numeroelenco2">
    <w:name w:val="List Number 2"/>
    <w:basedOn w:val="Normale"/>
    <w:uiPriority w:val="98"/>
    <w:semiHidden/>
    <w:rsid w:val="00305734"/>
    <w:pPr>
      <w:numPr>
        <w:numId w:val="17"/>
      </w:numPr>
      <w:contextualSpacing/>
    </w:pPr>
  </w:style>
  <w:style w:type="paragraph" w:styleId="Numeroelenco3">
    <w:name w:val="List Number 3"/>
    <w:basedOn w:val="Normale"/>
    <w:uiPriority w:val="98"/>
    <w:semiHidden/>
    <w:rsid w:val="00305734"/>
    <w:pPr>
      <w:numPr>
        <w:numId w:val="18"/>
      </w:numPr>
      <w:contextualSpacing/>
    </w:pPr>
  </w:style>
  <w:style w:type="paragraph" w:styleId="Numeroelenco4">
    <w:name w:val="List Number 4"/>
    <w:basedOn w:val="Normale"/>
    <w:uiPriority w:val="98"/>
    <w:semiHidden/>
    <w:rsid w:val="00305734"/>
    <w:pPr>
      <w:numPr>
        <w:numId w:val="19"/>
      </w:numPr>
      <w:contextualSpacing/>
    </w:pPr>
  </w:style>
  <w:style w:type="paragraph" w:styleId="Numeroelenco5">
    <w:name w:val="List Number 5"/>
    <w:basedOn w:val="Normale"/>
    <w:uiPriority w:val="98"/>
    <w:semiHidden/>
    <w:rsid w:val="00305734"/>
    <w:pPr>
      <w:numPr>
        <w:numId w:val="20"/>
      </w:numPr>
      <w:contextualSpacing/>
    </w:pPr>
  </w:style>
  <w:style w:type="paragraph" w:styleId="Testomacro">
    <w:name w:val="macro"/>
    <w:link w:val="TestomacroCarattere"/>
    <w:uiPriority w:val="98"/>
    <w:semiHidden/>
    <w:rsid w:val="003057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30573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30573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30573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30573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3057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30573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eWeb">
    <w:name w:val="Normal (Web)"/>
    <w:basedOn w:val="Normale"/>
    <w:uiPriority w:val="98"/>
    <w:semiHidden/>
    <w:rsid w:val="00305734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305734"/>
    <w:pPr>
      <w:ind w:left="720"/>
    </w:pPr>
  </w:style>
  <w:style w:type="paragraph" w:customStyle="1" w:styleId="JuInitialled">
    <w:name w:val="Ju_Initialled"/>
    <w:aliases w:val="_Right"/>
    <w:basedOn w:val="Normale"/>
    <w:uiPriority w:val="30"/>
    <w:qFormat/>
    <w:rsid w:val="00305734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305734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styleId="Testosegnaposto">
    <w:name w:val="Placeholder Text"/>
    <w:basedOn w:val="Carpredefinitoparagrafo"/>
    <w:uiPriority w:val="98"/>
    <w:semiHidden/>
    <w:rsid w:val="00305734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30573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305734"/>
    <w:rPr>
      <w:rFonts w:ascii="Consolas" w:hAnsi="Consolas" w:cs="Consolas"/>
      <w:sz w:val="21"/>
      <w:szCs w:val="21"/>
      <w:lang w:val="en-GB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305734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305734"/>
    <w:rPr>
      <w:sz w:val="24"/>
      <w:szCs w:val="24"/>
      <w:lang w:val="en-GB"/>
    </w:rPr>
  </w:style>
  <w:style w:type="paragraph" w:styleId="Firma">
    <w:name w:val="Signature"/>
    <w:basedOn w:val="Normale"/>
    <w:link w:val="FirmaCarattere"/>
    <w:uiPriority w:val="98"/>
    <w:semiHidden/>
    <w:rsid w:val="0030573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305734"/>
    <w:rPr>
      <w:sz w:val="24"/>
      <w:szCs w:val="24"/>
      <w:lang w:val="en-GB"/>
    </w:rPr>
  </w:style>
  <w:style w:type="table" w:styleId="Tabellaeffetti3D1">
    <w:name w:val="Table 3D effects 1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305734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305734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305734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305734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305734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semiHidden/>
    <w:rsid w:val="0030573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305734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305734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305734"/>
  </w:style>
  <w:style w:type="table" w:styleId="Tabellaprofessionale">
    <w:name w:val="Table Professional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305734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30573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mmario1">
    <w:name w:val="toc 1"/>
    <w:basedOn w:val="Normale"/>
    <w:next w:val="Normale"/>
    <w:autoRedefine/>
    <w:uiPriority w:val="98"/>
    <w:semiHidden/>
    <w:rsid w:val="0030573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30573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30573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305734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30573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Sommario6">
    <w:name w:val="toc 6"/>
    <w:basedOn w:val="Normale"/>
    <w:next w:val="Normale"/>
    <w:autoRedefine/>
    <w:uiPriority w:val="98"/>
    <w:semiHidden/>
    <w:rsid w:val="0030573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30573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30573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305734"/>
    <w:pPr>
      <w:spacing w:after="100"/>
      <w:ind w:left="1920"/>
    </w:pPr>
  </w:style>
  <w:style w:type="character" w:customStyle="1" w:styleId="JUNAMES">
    <w:name w:val="JU_NAMES"/>
    <w:aliases w:val="_Ju_Names"/>
    <w:uiPriority w:val="33"/>
    <w:qFormat/>
    <w:rsid w:val="00305734"/>
    <w:rPr>
      <w:caps w:val="0"/>
      <w:smallCaps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5044F4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30"/>
    <w:semiHidden/>
    <w:rsid w:val="00305734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table" w:customStyle="1" w:styleId="ECHRListTable">
    <w:name w:val="ECHR_List_Table"/>
    <w:basedOn w:val="Tabellanormale"/>
    <w:uiPriority w:val="99"/>
    <w:rsid w:val="00305734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NormalJustified">
    <w:name w:val="Normal_Justified"/>
    <w:basedOn w:val="Normale"/>
    <w:semiHidden/>
    <w:rsid w:val="00305734"/>
    <w:pPr>
      <w:jc w:val="both"/>
    </w:pPr>
  </w:style>
  <w:style w:type="table" w:customStyle="1" w:styleId="ECHRTable">
    <w:name w:val="ECHR_Table"/>
    <w:basedOn w:val="Tabellanormale"/>
    <w:rsid w:val="00305734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customStyle="1" w:styleId="ECHRBullet2">
    <w:name w:val="ECHR_Bullet_2"/>
    <w:aliases w:val="_Bul_2"/>
    <w:basedOn w:val="ECHRBullet1"/>
    <w:uiPriority w:val="23"/>
    <w:semiHidden/>
    <w:rsid w:val="00305734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305734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305734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305734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305734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305734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305734"/>
    <w:rPr>
      <w:rFonts w:ascii="Arial" w:hAnsi="Arial"/>
      <w:i/>
      <w:color w:val="002856"/>
      <w:sz w:val="32"/>
      <w:szCs w:val="24"/>
      <w:lang w:val="en-GB"/>
    </w:rPr>
  </w:style>
  <w:style w:type="paragraph" w:customStyle="1" w:styleId="DummyStyle">
    <w:name w:val="Dummy_Style"/>
    <w:aliases w:val="_Dummy"/>
    <w:basedOn w:val="Normale"/>
    <w:semiHidden/>
    <w:qFormat/>
    <w:rsid w:val="00305734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30"/>
    <w:semiHidden/>
    <w:rsid w:val="00305734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305734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305734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305734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305734"/>
    <w:pPr>
      <w:spacing w:before="120" w:after="120"/>
      <w:ind w:left="284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305734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305734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305734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305734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305734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305734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305734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305734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305734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305734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30573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30573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30573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305734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305734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305734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305734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305734"/>
    <w:pPr>
      <w:outlineLvl w:val="0"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305734"/>
    <w:rPr>
      <w:sz w:val="24"/>
      <w:szCs w:val="24"/>
    </w:rPr>
    <w:tblPr>
      <w:tblInd w:w="5103" w:type="dxa"/>
    </w:tblPr>
  </w:style>
  <w:style w:type="table" w:customStyle="1" w:styleId="PCFTableStyle">
    <w:name w:val="PCF_Table_Style"/>
    <w:aliases w:val="ECHR_PCF_Table_Style"/>
    <w:basedOn w:val="Tabellanormale"/>
    <w:uiPriority w:val="99"/>
    <w:rsid w:val="00305734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2">
    <w:name w:val="ECHR_Table_2"/>
    <w:basedOn w:val="Tabellanormale"/>
    <w:uiPriority w:val="99"/>
    <w:rsid w:val="00305734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305734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305734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table" w:customStyle="1" w:styleId="ECHRTableOddBanded">
    <w:name w:val="ECHR_Table_Odd_Banded"/>
    <w:basedOn w:val="Tabellanormale"/>
    <w:uiPriority w:val="99"/>
    <w:rsid w:val="00305734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UGTable">
    <w:name w:val="UG_Table"/>
    <w:aliases w:val="ECHR_UG_Table"/>
    <w:basedOn w:val="Tabellanormale"/>
    <w:uiPriority w:val="99"/>
    <w:rsid w:val="00305734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305734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305734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305734"/>
    <w:rPr>
      <w:sz w:val="24"/>
      <w:szCs w:val="24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05734"/>
    <w:rPr>
      <w:color w:val="605E5C"/>
      <w:shd w:val="clear" w:color="auto" w:fill="E1DFDD"/>
    </w:rPr>
  </w:style>
  <w:style w:type="table" w:styleId="Tabellagriglia1chiara">
    <w:name w:val="Grid Table 1 Light"/>
    <w:basedOn w:val="Tabellanormale"/>
    <w:uiPriority w:val="46"/>
    <w:semiHidden/>
    <w:rsid w:val="0030573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305734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305734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305734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305734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305734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305734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30573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305734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305734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305734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305734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305734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305734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30573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30573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30573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30573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30573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30573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305734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3057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305734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305734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305734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305734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30573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30573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30573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305734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305734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305734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305734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30573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30573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305734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3057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3057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3057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3057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3057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3057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3057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30573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305734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305734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305734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305734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305734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305734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305734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305734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305734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305734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305734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305734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305734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305734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305734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30573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305734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305734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305734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305734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305734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305734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30573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305734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305734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305734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305734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305734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305734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305734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305734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30573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30573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30573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30573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305734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305734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305734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B0A2-8C43-4B1B-AE49-86EB3CFA3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F68B8-330C-489B-B6B4-B9D1614D7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99E6B-4669-4EED-A73B-AC69E412F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C0A5A2-6144-45DD-AF91-73B950F1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Decision</vt:lpstr>
    </vt:vector>
  </TitlesOfParts>
  <Manager/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cp:lastModifiedBy/>
  <cp:revision>1</cp:revision>
  <dcterms:created xsi:type="dcterms:W3CDTF">2022-09-05T08:53:00Z</dcterms:created>
  <dcterms:modified xsi:type="dcterms:W3CDTF">2022-09-05T08:53:00Z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2057</vt:lpwstr>
  </property>
  <property fmtid="{D5CDD505-2E9C-101B-9397-08002B2CF9AE}" pid="3" name="RegisteredNo">
    <vt:lpwstr>50316/10</vt:lpwstr>
  </property>
  <property fmtid="{D5CDD505-2E9C-101B-9397-08002B2CF9AE}" pid="4" name="CASEID">
    <vt:lpwstr>664980</vt:lpwstr>
  </property>
  <property fmtid="{D5CDD505-2E9C-101B-9397-08002B2CF9AE}" pid="5" name="ContentTypeId">
    <vt:lpwstr>0x010100558EB02BDB9E204AB350EDD385B68E10</vt:lpwstr>
  </property>
</Properties>
</file>